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1C" w:rsidRPr="00CE7208" w:rsidRDefault="0007691C" w:rsidP="0007691C">
      <w:pPr>
        <w:pBdr>
          <w:bottom w:val="single" w:sz="12" w:space="1" w:color="auto"/>
        </w:pBdr>
        <w:spacing w:after="0" w:line="240" w:lineRule="auto"/>
        <w:rPr>
          <w:rFonts w:ascii="Broadway" w:hAnsi="Broadway"/>
          <w:sz w:val="40"/>
          <w:szCs w:val="40"/>
        </w:rPr>
      </w:pPr>
      <w:bookmarkStart w:id="0" w:name="_GoBack"/>
      <w:bookmarkEnd w:id="0"/>
      <w:r w:rsidRPr="00CE7208">
        <w:rPr>
          <w:rFonts w:ascii="Broadway" w:hAnsi="Broadway"/>
          <w:sz w:val="40"/>
          <w:szCs w:val="40"/>
        </w:rPr>
        <w:t xml:space="preserve">POB 1.02 </w:t>
      </w:r>
      <w:r w:rsidR="00065411">
        <w:rPr>
          <w:rFonts w:ascii="Broadway" w:hAnsi="Broadway"/>
          <w:sz w:val="40"/>
          <w:szCs w:val="40"/>
        </w:rPr>
        <w:t>Inflation Rate</w:t>
      </w:r>
      <w:r w:rsidRPr="00CE7208">
        <w:rPr>
          <w:rFonts w:ascii="Broadway" w:hAnsi="Broadway"/>
          <w:sz w:val="40"/>
          <w:szCs w:val="40"/>
        </w:rPr>
        <w:t xml:space="preserve"> Activities WS</w:t>
      </w:r>
    </w:p>
    <w:p w:rsidR="0007691C" w:rsidRDefault="002E49FA" w:rsidP="002E49FA">
      <w:pPr>
        <w:tabs>
          <w:tab w:val="left" w:pos="2085"/>
        </w:tabs>
        <w:spacing w:after="0" w:line="240" w:lineRule="auto"/>
      </w:pPr>
      <w:r>
        <w:tab/>
      </w:r>
    </w:p>
    <w:p w:rsidR="0007691C" w:rsidRPr="00C851B8" w:rsidRDefault="00B876AF" w:rsidP="00064B61">
      <w:pPr>
        <w:tabs>
          <w:tab w:val="left" w:pos="2085"/>
        </w:tabs>
        <w:spacing w:after="0" w:line="240" w:lineRule="auto"/>
        <w:rPr>
          <w:sz w:val="20"/>
        </w:rPr>
      </w:pPr>
      <w:r w:rsidRPr="00C851B8">
        <w:rPr>
          <w:rFonts w:ascii="Broadway" w:hAnsi="Broadway"/>
          <w:sz w:val="28"/>
          <w:szCs w:val="32"/>
        </w:rPr>
        <w:t>Part 1</w:t>
      </w:r>
      <w:r w:rsidR="00064B61" w:rsidRPr="00C851B8">
        <w:rPr>
          <w:rFonts w:ascii="Broadway" w:hAnsi="Broadway"/>
          <w:sz w:val="28"/>
          <w:szCs w:val="32"/>
        </w:rPr>
        <w:t xml:space="preserve"> - Directions</w:t>
      </w:r>
      <w:r w:rsidR="00064B61" w:rsidRPr="00C851B8">
        <w:rPr>
          <w:sz w:val="20"/>
        </w:rPr>
        <w:t xml:space="preserve">:  </w:t>
      </w:r>
      <w:r w:rsidR="00064B61" w:rsidRPr="00C851B8">
        <w:rPr>
          <w:sz w:val="24"/>
        </w:rPr>
        <w:t>Use the following formula to calculate the CPI inflation rate for the following items:</w:t>
      </w:r>
    </w:p>
    <w:p w:rsidR="00064B61" w:rsidRDefault="00064B61" w:rsidP="0007691C">
      <w:pPr>
        <w:spacing w:after="0" w:line="240" w:lineRule="auto"/>
      </w:pPr>
    </w:p>
    <w:p w:rsidR="00FA5128" w:rsidRDefault="00FA5128" w:rsidP="00C851B8">
      <w:pPr>
        <w:spacing w:after="0" w:line="240" w:lineRule="auto"/>
        <w:ind w:left="720"/>
        <w:rPr>
          <w:b/>
        </w:rPr>
      </w:pPr>
      <w:r>
        <w:rPr>
          <w:b/>
        </w:rPr>
        <w:t>Step 1: Calculate the inflation rate</w:t>
      </w:r>
      <w:r>
        <w:rPr>
          <w:b/>
        </w:rPr>
        <w:tab/>
        <w:t xml:space="preserve"> Inflation Rate = </w:t>
      </w:r>
      <w:r w:rsidR="00064B61" w:rsidRPr="00FA5128">
        <w:rPr>
          <w:b/>
          <w:u w:val="single"/>
        </w:rPr>
        <w:t>Most recent price – Oldest price</w:t>
      </w:r>
      <w:r>
        <w:rPr>
          <w:b/>
        </w:rPr>
        <w:t xml:space="preserve">   * 100</w:t>
      </w:r>
    </w:p>
    <w:p w:rsidR="00064B61" w:rsidRDefault="00FA5128" w:rsidP="00C851B8">
      <w:pPr>
        <w:spacing w:after="0" w:line="240" w:lineRule="auto"/>
        <w:ind w:left="720"/>
        <w:jc w:val="center"/>
        <w:rPr>
          <w:b/>
        </w:rPr>
      </w:pPr>
      <w:r>
        <w:rPr>
          <w:b/>
        </w:rPr>
        <w:tab/>
      </w:r>
      <w:r>
        <w:rPr>
          <w:b/>
        </w:rPr>
        <w:tab/>
        <w:t>Oldest Price</w:t>
      </w:r>
    </w:p>
    <w:p w:rsidR="00FA5128" w:rsidRDefault="00FA5128" w:rsidP="00C851B8">
      <w:pPr>
        <w:spacing w:after="0" w:line="240" w:lineRule="auto"/>
        <w:ind w:left="720"/>
        <w:rPr>
          <w:b/>
        </w:rPr>
      </w:pPr>
    </w:p>
    <w:p w:rsidR="00FA5128" w:rsidRPr="00064B61" w:rsidRDefault="00FA5128" w:rsidP="00C851B8">
      <w:pPr>
        <w:spacing w:after="0" w:line="240" w:lineRule="auto"/>
        <w:ind w:left="720"/>
        <w:rPr>
          <w:b/>
        </w:rPr>
      </w:pPr>
      <w:r>
        <w:rPr>
          <w:b/>
        </w:rPr>
        <w:t>Step 2: Calculate $ increase</w:t>
      </w:r>
      <w:r>
        <w:rPr>
          <w:b/>
        </w:rPr>
        <w:tab/>
      </w:r>
      <w:r>
        <w:rPr>
          <w:b/>
        </w:rPr>
        <w:tab/>
        <w:t>Price Increase = Inflation Rate * Oldest Price</w:t>
      </w:r>
    </w:p>
    <w:p w:rsidR="00064B61" w:rsidRDefault="00064B61" w:rsidP="0007691C">
      <w:pPr>
        <w:spacing w:after="0" w:line="240" w:lineRule="auto"/>
      </w:pPr>
    </w:p>
    <w:p w:rsidR="00FA5128" w:rsidRDefault="00FA5128" w:rsidP="0007691C">
      <w:pPr>
        <w:spacing w:after="0" w:line="240" w:lineRule="auto"/>
      </w:pPr>
    </w:p>
    <w:p w:rsidR="00FA5128" w:rsidRDefault="00065411" w:rsidP="00065411">
      <w:pPr>
        <w:pStyle w:val="ListParagraph"/>
        <w:numPr>
          <w:ilvl w:val="0"/>
          <w:numId w:val="1"/>
        </w:numPr>
        <w:tabs>
          <w:tab w:val="left" w:pos="270"/>
        </w:tabs>
        <w:ind w:left="0" w:firstLine="0"/>
      </w:pPr>
      <w:r>
        <w:t xml:space="preserve">In 2006, the average price of a new house in the United States was $301,000. In 2007, the average price of a new home in the United States was $314,600. </w:t>
      </w:r>
    </w:p>
    <w:p w:rsidR="00065411" w:rsidRDefault="00065411" w:rsidP="00C851B8">
      <w:pPr>
        <w:pStyle w:val="ListParagraph"/>
        <w:numPr>
          <w:ilvl w:val="0"/>
          <w:numId w:val="3"/>
        </w:numPr>
        <w:tabs>
          <w:tab w:val="left" w:pos="270"/>
        </w:tabs>
      </w:pPr>
      <w:r>
        <w:t>What is the CPI inflation rate</w:t>
      </w:r>
      <w:r w:rsidR="00C851B8">
        <w:t xml:space="preserve"> of a new house</w:t>
      </w:r>
      <w:r>
        <w:t xml:space="preserve"> from 2006 to 2007?</w:t>
      </w:r>
      <w:r>
        <w:tab/>
      </w:r>
    </w:p>
    <w:p w:rsidR="00065411" w:rsidRDefault="00065411" w:rsidP="00065411">
      <w:pPr>
        <w:tabs>
          <w:tab w:val="left" w:pos="270"/>
        </w:tabs>
      </w:pPr>
    </w:p>
    <w:p w:rsidR="00FA5128" w:rsidRDefault="00FA5128" w:rsidP="00065411">
      <w:pPr>
        <w:tabs>
          <w:tab w:val="left" w:pos="270"/>
        </w:tabs>
      </w:pPr>
    </w:p>
    <w:p w:rsidR="00FA5128" w:rsidRDefault="00FA5128" w:rsidP="00C851B8">
      <w:pPr>
        <w:pStyle w:val="ListParagraph"/>
        <w:numPr>
          <w:ilvl w:val="0"/>
          <w:numId w:val="3"/>
        </w:numPr>
        <w:tabs>
          <w:tab w:val="left" w:pos="270"/>
        </w:tabs>
      </w:pPr>
      <w:r>
        <w:t>What is the amount of the price increase from 2006 to 2007?</w:t>
      </w:r>
    </w:p>
    <w:p w:rsidR="00B876AF" w:rsidRDefault="00B876AF" w:rsidP="00065411">
      <w:pPr>
        <w:tabs>
          <w:tab w:val="left" w:pos="270"/>
        </w:tabs>
      </w:pPr>
    </w:p>
    <w:p w:rsidR="002E49FA" w:rsidRDefault="002E49FA" w:rsidP="00065411">
      <w:pPr>
        <w:tabs>
          <w:tab w:val="left" w:pos="270"/>
        </w:tabs>
      </w:pPr>
    </w:p>
    <w:p w:rsidR="00C851B8" w:rsidRDefault="00065411" w:rsidP="00065411">
      <w:pPr>
        <w:pStyle w:val="ListParagraph"/>
        <w:numPr>
          <w:ilvl w:val="0"/>
          <w:numId w:val="1"/>
        </w:numPr>
        <w:tabs>
          <w:tab w:val="left" w:pos="270"/>
        </w:tabs>
        <w:ind w:left="0" w:firstLine="0"/>
      </w:pPr>
      <w:r>
        <w:t xml:space="preserve">The average price of a movie ticket in 1946 was $0.55. In 2006, the average price of a movie ticket was $6.04. </w:t>
      </w:r>
    </w:p>
    <w:p w:rsidR="00065411" w:rsidRDefault="00065411" w:rsidP="00C851B8">
      <w:pPr>
        <w:pStyle w:val="ListParagraph"/>
        <w:numPr>
          <w:ilvl w:val="0"/>
          <w:numId w:val="4"/>
        </w:numPr>
        <w:tabs>
          <w:tab w:val="left" w:pos="270"/>
        </w:tabs>
      </w:pPr>
      <w:r>
        <w:t xml:space="preserve">What was the CPI inflation rate of movie tickets from 1946 to 2006?  </w:t>
      </w:r>
    </w:p>
    <w:p w:rsidR="00065411" w:rsidRDefault="00065411" w:rsidP="00065411">
      <w:pPr>
        <w:pStyle w:val="ListParagraph"/>
        <w:tabs>
          <w:tab w:val="left" w:pos="270"/>
        </w:tabs>
      </w:pPr>
    </w:p>
    <w:p w:rsidR="00B876AF" w:rsidRDefault="00B876AF" w:rsidP="00065411">
      <w:pPr>
        <w:pStyle w:val="ListParagraph"/>
        <w:tabs>
          <w:tab w:val="left" w:pos="270"/>
        </w:tabs>
      </w:pPr>
    </w:p>
    <w:p w:rsidR="00C851B8" w:rsidRDefault="00C851B8" w:rsidP="00065411">
      <w:pPr>
        <w:pStyle w:val="ListParagraph"/>
        <w:tabs>
          <w:tab w:val="left" w:pos="270"/>
        </w:tabs>
      </w:pPr>
    </w:p>
    <w:p w:rsidR="00B876AF" w:rsidRDefault="00B876AF" w:rsidP="00065411">
      <w:pPr>
        <w:pStyle w:val="ListParagraph"/>
        <w:tabs>
          <w:tab w:val="left" w:pos="270"/>
        </w:tabs>
      </w:pPr>
    </w:p>
    <w:p w:rsidR="00C851B8" w:rsidRDefault="00C851B8" w:rsidP="00C851B8">
      <w:pPr>
        <w:pStyle w:val="ListParagraph"/>
        <w:numPr>
          <w:ilvl w:val="0"/>
          <w:numId w:val="4"/>
        </w:numPr>
        <w:tabs>
          <w:tab w:val="left" w:pos="270"/>
        </w:tabs>
      </w:pPr>
      <w:r>
        <w:t>What is the amount of the price increase from 1946 to 2006?</w:t>
      </w:r>
    </w:p>
    <w:p w:rsidR="00B876AF" w:rsidRDefault="00B876AF" w:rsidP="00065411">
      <w:pPr>
        <w:pStyle w:val="ListParagraph"/>
        <w:tabs>
          <w:tab w:val="left" w:pos="270"/>
        </w:tabs>
      </w:pPr>
    </w:p>
    <w:p w:rsidR="00065411" w:rsidRDefault="00065411" w:rsidP="00065411">
      <w:pPr>
        <w:pStyle w:val="ListParagraph"/>
        <w:tabs>
          <w:tab w:val="left" w:pos="270"/>
        </w:tabs>
      </w:pPr>
    </w:p>
    <w:p w:rsidR="00065411" w:rsidRDefault="00065411" w:rsidP="00065411">
      <w:pPr>
        <w:pStyle w:val="ListParagraph"/>
        <w:tabs>
          <w:tab w:val="left" w:pos="270"/>
        </w:tabs>
      </w:pPr>
    </w:p>
    <w:p w:rsidR="00065411" w:rsidRDefault="00065411" w:rsidP="00065411">
      <w:pPr>
        <w:pStyle w:val="ListParagraph"/>
        <w:tabs>
          <w:tab w:val="left" w:pos="270"/>
        </w:tabs>
      </w:pPr>
    </w:p>
    <w:p w:rsidR="00065411" w:rsidRDefault="00065411" w:rsidP="00065411">
      <w:pPr>
        <w:pStyle w:val="ListParagraph"/>
        <w:tabs>
          <w:tab w:val="left" w:pos="270"/>
        </w:tabs>
      </w:pPr>
    </w:p>
    <w:p w:rsidR="00C851B8" w:rsidRDefault="00065411" w:rsidP="00065411">
      <w:pPr>
        <w:pStyle w:val="ListParagraph"/>
        <w:numPr>
          <w:ilvl w:val="0"/>
          <w:numId w:val="1"/>
        </w:numPr>
        <w:tabs>
          <w:tab w:val="left" w:pos="270"/>
        </w:tabs>
        <w:ind w:left="0" w:firstLine="0"/>
      </w:pPr>
      <w:r>
        <w:t xml:space="preserve">A gallon of milk was on average $1.00 in 1957. In 2007, the average gallon of milk costs $3.00. </w:t>
      </w:r>
    </w:p>
    <w:p w:rsidR="00065411" w:rsidRDefault="00065411" w:rsidP="00C851B8">
      <w:pPr>
        <w:pStyle w:val="ListParagraph"/>
        <w:numPr>
          <w:ilvl w:val="0"/>
          <w:numId w:val="5"/>
        </w:numPr>
        <w:tabs>
          <w:tab w:val="left" w:pos="270"/>
        </w:tabs>
      </w:pPr>
      <w:r>
        <w:t xml:space="preserve">What is the CPI inflation rate of a gallon of milk between 1957 and 2007? </w:t>
      </w:r>
    </w:p>
    <w:p w:rsidR="00065411" w:rsidRDefault="00065411" w:rsidP="0007691C">
      <w:pPr>
        <w:spacing w:after="0" w:line="240" w:lineRule="auto"/>
      </w:pPr>
    </w:p>
    <w:p w:rsidR="00C851B8" w:rsidRDefault="00C851B8" w:rsidP="0007691C">
      <w:pPr>
        <w:spacing w:after="0" w:line="240" w:lineRule="auto"/>
      </w:pPr>
    </w:p>
    <w:p w:rsidR="00C851B8" w:rsidRDefault="00C851B8" w:rsidP="0007691C">
      <w:pPr>
        <w:spacing w:after="0" w:line="240" w:lineRule="auto"/>
      </w:pPr>
    </w:p>
    <w:p w:rsidR="00C851B8" w:rsidRDefault="00C851B8" w:rsidP="00C851B8">
      <w:pPr>
        <w:pStyle w:val="ListParagraph"/>
        <w:numPr>
          <w:ilvl w:val="0"/>
          <w:numId w:val="5"/>
        </w:numPr>
        <w:tabs>
          <w:tab w:val="left" w:pos="270"/>
        </w:tabs>
      </w:pPr>
      <w:r>
        <w:t>What is the amount of the price increase from 1957 to 2007?</w:t>
      </w:r>
    </w:p>
    <w:p w:rsidR="00C851B8" w:rsidRDefault="00C851B8" w:rsidP="0007691C">
      <w:pPr>
        <w:spacing w:after="0" w:line="240" w:lineRule="auto"/>
      </w:pPr>
    </w:p>
    <w:p w:rsidR="00B876AF" w:rsidRDefault="00B876AF" w:rsidP="0007691C">
      <w:pPr>
        <w:spacing w:after="0" w:line="240" w:lineRule="auto"/>
      </w:pPr>
    </w:p>
    <w:p w:rsidR="00B876AF" w:rsidRDefault="00B876AF" w:rsidP="0007691C">
      <w:pPr>
        <w:spacing w:after="0" w:line="240" w:lineRule="auto"/>
      </w:pPr>
    </w:p>
    <w:p w:rsidR="00B876AF" w:rsidRDefault="00B876AF" w:rsidP="0007691C">
      <w:pPr>
        <w:spacing w:after="0" w:line="240" w:lineRule="auto"/>
      </w:pPr>
    </w:p>
    <w:p w:rsidR="00B876AF" w:rsidRDefault="00B876AF" w:rsidP="0007691C">
      <w:pPr>
        <w:spacing w:after="0" w:line="240" w:lineRule="auto"/>
      </w:pPr>
    </w:p>
    <w:p w:rsidR="00B876AF" w:rsidRDefault="00B876AF" w:rsidP="0007691C">
      <w:pPr>
        <w:spacing w:after="0" w:line="240" w:lineRule="auto"/>
      </w:pPr>
    </w:p>
    <w:p w:rsidR="00B876AF" w:rsidRDefault="00B876AF" w:rsidP="0007691C">
      <w:pPr>
        <w:spacing w:after="0" w:line="240" w:lineRule="auto"/>
      </w:pPr>
    </w:p>
    <w:p w:rsidR="00B876AF" w:rsidRPr="00B876AF" w:rsidRDefault="00B876AF" w:rsidP="00C851B8">
      <w:pPr>
        <w:rPr>
          <w:rFonts w:ascii="Broadway" w:hAnsi="Broadway"/>
          <w:sz w:val="32"/>
          <w:szCs w:val="32"/>
        </w:rPr>
      </w:pPr>
      <w:r w:rsidRPr="00B876AF">
        <w:rPr>
          <w:rFonts w:ascii="Broadway" w:hAnsi="Broadway"/>
          <w:sz w:val="32"/>
          <w:szCs w:val="32"/>
        </w:rPr>
        <w:t>Part 2</w:t>
      </w:r>
    </w:p>
    <w:p w:rsidR="00B876AF" w:rsidRDefault="00B876AF" w:rsidP="0007691C">
      <w:pPr>
        <w:spacing w:after="0" w:line="240" w:lineRule="auto"/>
      </w:pPr>
      <w:r>
        <w:t xml:space="preserve">Visit </w:t>
      </w:r>
      <w:hyperlink r:id="rId7" w:history="1">
        <w:r w:rsidRPr="003E1626">
          <w:rPr>
            <w:rStyle w:val="Hyperlink"/>
          </w:rPr>
          <w:t>http://www.1990sflashback.com</w:t>
        </w:r>
      </w:hyperlink>
      <w:r w:rsidR="003141F2">
        <w:rPr>
          <w:rStyle w:val="Hyperlink"/>
        </w:rPr>
        <w:t xml:space="preserve"> </w:t>
      </w:r>
      <w:r w:rsidR="003141F2">
        <w:rPr>
          <w:rStyle w:val="Hyperlink"/>
          <w:u w:val="none"/>
        </w:rPr>
        <w:t xml:space="preserve"> or </w:t>
      </w:r>
      <w:hyperlink r:id="rId8" w:history="1">
        <w:r w:rsidR="003141F2" w:rsidRPr="005533E4">
          <w:rPr>
            <w:rStyle w:val="Hyperlink"/>
          </w:rPr>
          <w:t>http://www.thepeoplehistory.com/yearsanddecades.html</w:t>
        </w:r>
      </w:hyperlink>
      <w:r w:rsidR="003141F2">
        <w:rPr>
          <w:rStyle w:val="Hyperlink"/>
          <w:u w:val="none"/>
        </w:rPr>
        <w:t xml:space="preserve"> </w:t>
      </w:r>
      <w:r>
        <w:t xml:space="preserve">.  Complete the chart using the year of your birth and the previous decades of that same year.   For example, if you were born in 1996, you would also do 1986, 1976 and 1966.  </w:t>
      </w:r>
      <w:r w:rsidR="003F57B4">
        <w:t xml:space="preserve">Use the </w:t>
      </w:r>
      <w:r w:rsidR="00064B61">
        <w:t xml:space="preserve">category Economy/Prices </w:t>
      </w:r>
      <w:r w:rsidR="003F57B4">
        <w:t xml:space="preserve">to record the price of each item in each of the years.    When you are finished with the chart, answer the follow up questions below the chart. </w:t>
      </w:r>
    </w:p>
    <w:p w:rsidR="00B876AF" w:rsidRDefault="00B876AF" w:rsidP="0007691C">
      <w:pPr>
        <w:spacing w:after="0" w:line="240" w:lineRule="auto"/>
      </w:pPr>
    </w:p>
    <w:tbl>
      <w:tblPr>
        <w:tblStyle w:val="TableGrid"/>
        <w:tblW w:w="0" w:type="auto"/>
        <w:tblLook w:val="04A0" w:firstRow="1" w:lastRow="0" w:firstColumn="1" w:lastColumn="0" w:noHBand="0" w:noVBand="1"/>
      </w:tblPr>
      <w:tblGrid>
        <w:gridCol w:w="2173"/>
        <w:gridCol w:w="2154"/>
        <w:gridCol w:w="2154"/>
        <w:gridCol w:w="2154"/>
        <w:gridCol w:w="2155"/>
      </w:tblGrid>
      <w:tr w:rsidR="00064B61" w:rsidTr="00064B61">
        <w:tc>
          <w:tcPr>
            <w:tcW w:w="2203" w:type="dxa"/>
            <w:tcBorders>
              <w:top w:val="single" w:sz="4" w:space="0" w:color="auto"/>
              <w:left w:val="single" w:sz="4" w:space="0" w:color="auto"/>
              <w:bottom w:val="single" w:sz="4" w:space="0" w:color="auto"/>
              <w:right w:val="nil"/>
            </w:tcBorders>
          </w:tcPr>
          <w:p w:rsidR="00064B61" w:rsidRPr="003F57B4" w:rsidRDefault="00064B61" w:rsidP="00064B61">
            <w:pPr>
              <w:rPr>
                <w:rFonts w:ascii="Broadway" w:hAnsi="Broadway"/>
              </w:rPr>
            </w:pPr>
          </w:p>
        </w:tc>
        <w:tc>
          <w:tcPr>
            <w:tcW w:w="8813" w:type="dxa"/>
            <w:gridSpan w:val="4"/>
            <w:tcBorders>
              <w:top w:val="single" w:sz="4" w:space="0" w:color="auto"/>
              <w:left w:val="nil"/>
              <w:bottom w:val="single" w:sz="4" w:space="0" w:color="auto"/>
              <w:right w:val="single" w:sz="4" w:space="0" w:color="auto"/>
            </w:tcBorders>
          </w:tcPr>
          <w:p w:rsidR="00064B61" w:rsidRPr="00064B61" w:rsidRDefault="00064B61" w:rsidP="00064B61">
            <w:pPr>
              <w:jc w:val="center"/>
              <w:rPr>
                <w:rFonts w:ascii="Broadway" w:hAnsi="Broadway"/>
              </w:rPr>
            </w:pPr>
            <w:r w:rsidRPr="003F57B4">
              <w:rPr>
                <w:rFonts w:ascii="Broadway" w:hAnsi="Broadway"/>
              </w:rPr>
              <w:t>YEAR</w:t>
            </w:r>
          </w:p>
        </w:tc>
      </w:tr>
      <w:tr w:rsidR="00B876AF" w:rsidTr="00064B61">
        <w:tc>
          <w:tcPr>
            <w:tcW w:w="2203" w:type="dxa"/>
            <w:tcBorders>
              <w:top w:val="single" w:sz="4" w:space="0" w:color="auto"/>
            </w:tcBorders>
            <w:vAlign w:val="center"/>
          </w:tcPr>
          <w:p w:rsidR="003F57B4" w:rsidRDefault="003F57B4" w:rsidP="00064B61">
            <w:pPr>
              <w:jc w:val="center"/>
            </w:pPr>
            <w:r w:rsidRPr="003F57B4">
              <w:rPr>
                <w:rFonts w:ascii="Broadway" w:hAnsi="Broadway"/>
              </w:rPr>
              <w:t>ITEM</w:t>
            </w:r>
          </w:p>
        </w:tc>
        <w:tc>
          <w:tcPr>
            <w:tcW w:w="2203" w:type="dxa"/>
            <w:tcBorders>
              <w:top w:val="single" w:sz="4" w:space="0" w:color="auto"/>
            </w:tcBorders>
          </w:tcPr>
          <w:p w:rsidR="00B876AF" w:rsidRDefault="00B876AF" w:rsidP="0007691C">
            <w:pPr>
              <w:rPr>
                <w:highlight w:val="lightGray"/>
              </w:rPr>
            </w:pPr>
          </w:p>
          <w:p w:rsidR="00B876AF" w:rsidRPr="00B876AF" w:rsidRDefault="00B876AF" w:rsidP="0007691C">
            <w:pPr>
              <w:rPr>
                <w:highlight w:val="lightGray"/>
              </w:rPr>
            </w:pPr>
          </w:p>
        </w:tc>
        <w:tc>
          <w:tcPr>
            <w:tcW w:w="2203" w:type="dxa"/>
            <w:tcBorders>
              <w:top w:val="single" w:sz="4" w:space="0" w:color="auto"/>
            </w:tcBorders>
          </w:tcPr>
          <w:p w:rsidR="00B876AF" w:rsidRPr="00B876AF" w:rsidRDefault="00B876AF" w:rsidP="0007691C">
            <w:pPr>
              <w:rPr>
                <w:highlight w:val="lightGray"/>
              </w:rPr>
            </w:pPr>
          </w:p>
        </w:tc>
        <w:tc>
          <w:tcPr>
            <w:tcW w:w="2203" w:type="dxa"/>
            <w:tcBorders>
              <w:top w:val="single" w:sz="4" w:space="0" w:color="auto"/>
            </w:tcBorders>
          </w:tcPr>
          <w:p w:rsidR="00B876AF" w:rsidRPr="00B876AF" w:rsidRDefault="00B876AF" w:rsidP="0007691C">
            <w:pPr>
              <w:rPr>
                <w:highlight w:val="lightGray"/>
              </w:rPr>
            </w:pPr>
          </w:p>
        </w:tc>
        <w:tc>
          <w:tcPr>
            <w:tcW w:w="2204" w:type="dxa"/>
            <w:tcBorders>
              <w:top w:val="single" w:sz="4" w:space="0" w:color="auto"/>
            </w:tcBorders>
          </w:tcPr>
          <w:p w:rsidR="00B876AF" w:rsidRPr="00B876AF" w:rsidRDefault="00B876AF" w:rsidP="0007691C">
            <w:pPr>
              <w:rPr>
                <w:highlight w:val="lightGray"/>
              </w:rPr>
            </w:pPr>
          </w:p>
        </w:tc>
      </w:tr>
      <w:tr w:rsidR="00B876AF" w:rsidTr="00064B61">
        <w:trPr>
          <w:trHeight w:val="720"/>
        </w:trPr>
        <w:tc>
          <w:tcPr>
            <w:tcW w:w="2203" w:type="dxa"/>
            <w:vAlign w:val="center"/>
          </w:tcPr>
          <w:p w:rsidR="003F57B4" w:rsidRDefault="003F57B4" w:rsidP="00064B61">
            <w:pPr>
              <w:jc w:val="center"/>
            </w:pPr>
          </w:p>
          <w:p w:rsidR="00B876AF" w:rsidRDefault="003F57B4" w:rsidP="00064B61">
            <w:pPr>
              <w:jc w:val="center"/>
            </w:pPr>
            <w:r>
              <w:t>Cost of a New Home</w:t>
            </w:r>
          </w:p>
          <w:p w:rsidR="00B876AF" w:rsidRDefault="00B876AF" w:rsidP="00064B61">
            <w:pPr>
              <w:jc w:val="center"/>
            </w:pPr>
          </w:p>
        </w:tc>
        <w:tc>
          <w:tcPr>
            <w:tcW w:w="2203" w:type="dxa"/>
          </w:tcPr>
          <w:p w:rsidR="00B876AF" w:rsidRDefault="00B876AF" w:rsidP="0007691C"/>
        </w:tc>
        <w:tc>
          <w:tcPr>
            <w:tcW w:w="2203" w:type="dxa"/>
          </w:tcPr>
          <w:p w:rsidR="00B876AF" w:rsidRDefault="00B876AF" w:rsidP="0007691C"/>
        </w:tc>
        <w:tc>
          <w:tcPr>
            <w:tcW w:w="2203" w:type="dxa"/>
          </w:tcPr>
          <w:p w:rsidR="00B876AF" w:rsidRDefault="00B876AF" w:rsidP="0007691C"/>
        </w:tc>
        <w:tc>
          <w:tcPr>
            <w:tcW w:w="2204" w:type="dxa"/>
          </w:tcPr>
          <w:p w:rsidR="00B876AF" w:rsidRDefault="00B876AF" w:rsidP="0007691C"/>
        </w:tc>
      </w:tr>
      <w:tr w:rsidR="00B876AF" w:rsidTr="00064B61">
        <w:trPr>
          <w:trHeight w:val="720"/>
        </w:trPr>
        <w:tc>
          <w:tcPr>
            <w:tcW w:w="2203" w:type="dxa"/>
            <w:vAlign w:val="center"/>
          </w:tcPr>
          <w:p w:rsidR="00B876AF" w:rsidRDefault="003F57B4" w:rsidP="00064B61">
            <w:pPr>
              <w:jc w:val="center"/>
            </w:pPr>
            <w:r>
              <w:t>Cost of  a Postage Stamp</w:t>
            </w:r>
          </w:p>
        </w:tc>
        <w:tc>
          <w:tcPr>
            <w:tcW w:w="2203" w:type="dxa"/>
          </w:tcPr>
          <w:p w:rsidR="00B876AF" w:rsidRDefault="00B876AF" w:rsidP="0007691C"/>
        </w:tc>
        <w:tc>
          <w:tcPr>
            <w:tcW w:w="2203" w:type="dxa"/>
          </w:tcPr>
          <w:p w:rsidR="00B876AF" w:rsidRDefault="00B876AF" w:rsidP="0007691C"/>
        </w:tc>
        <w:tc>
          <w:tcPr>
            <w:tcW w:w="2203" w:type="dxa"/>
          </w:tcPr>
          <w:p w:rsidR="00B876AF" w:rsidRDefault="00B876AF" w:rsidP="0007691C"/>
        </w:tc>
        <w:tc>
          <w:tcPr>
            <w:tcW w:w="2204" w:type="dxa"/>
          </w:tcPr>
          <w:p w:rsidR="00B876AF" w:rsidRDefault="00B876AF" w:rsidP="0007691C"/>
        </w:tc>
      </w:tr>
      <w:tr w:rsidR="00B876AF" w:rsidTr="00064B61">
        <w:trPr>
          <w:trHeight w:val="720"/>
        </w:trPr>
        <w:tc>
          <w:tcPr>
            <w:tcW w:w="2203" w:type="dxa"/>
            <w:vAlign w:val="center"/>
          </w:tcPr>
          <w:p w:rsidR="00B876AF" w:rsidRDefault="003F57B4" w:rsidP="00064B61">
            <w:pPr>
              <w:jc w:val="center"/>
            </w:pPr>
            <w:r>
              <w:t>Cost of a Gallon of Regular Gas</w:t>
            </w:r>
          </w:p>
        </w:tc>
        <w:tc>
          <w:tcPr>
            <w:tcW w:w="2203" w:type="dxa"/>
          </w:tcPr>
          <w:p w:rsidR="00B876AF" w:rsidRDefault="00B876AF" w:rsidP="0007691C"/>
        </w:tc>
        <w:tc>
          <w:tcPr>
            <w:tcW w:w="2203" w:type="dxa"/>
          </w:tcPr>
          <w:p w:rsidR="00B876AF" w:rsidRDefault="00B876AF" w:rsidP="0007691C"/>
        </w:tc>
        <w:tc>
          <w:tcPr>
            <w:tcW w:w="2203" w:type="dxa"/>
          </w:tcPr>
          <w:p w:rsidR="00B876AF" w:rsidRDefault="00B876AF" w:rsidP="0007691C"/>
        </w:tc>
        <w:tc>
          <w:tcPr>
            <w:tcW w:w="2204" w:type="dxa"/>
          </w:tcPr>
          <w:p w:rsidR="00B876AF" w:rsidRDefault="00B876AF" w:rsidP="0007691C"/>
        </w:tc>
      </w:tr>
      <w:tr w:rsidR="00B876AF" w:rsidTr="00064B61">
        <w:tc>
          <w:tcPr>
            <w:tcW w:w="2203" w:type="dxa"/>
            <w:vAlign w:val="center"/>
          </w:tcPr>
          <w:p w:rsidR="00B876AF" w:rsidRDefault="00B876AF" w:rsidP="00064B61">
            <w:pPr>
              <w:jc w:val="center"/>
            </w:pPr>
          </w:p>
          <w:p w:rsidR="00B876AF" w:rsidRDefault="00064B61" w:rsidP="00064B61">
            <w:pPr>
              <w:jc w:val="center"/>
            </w:pPr>
            <w:r>
              <w:t>Cost of a dozen of eggs</w:t>
            </w:r>
          </w:p>
          <w:p w:rsidR="00B876AF" w:rsidRDefault="00B876AF" w:rsidP="00064B61">
            <w:pPr>
              <w:jc w:val="center"/>
            </w:pPr>
          </w:p>
        </w:tc>
        <w:tc>
          <w:tcPr>
            <w:tcW w:w="2203" w:type="dxa"/>
          </w:tcPr>
          <w:p w:rsidR="00B876AF" w:rsidRDefault="00B876AF" w:rsidP="0007691C"/>
        </w:tc>
        <w:tc>
          <w:tcPr>
            <w:tcW w:w="2203" w:type="dxa"/>
          </w:tcPr>
          <w:p w:rsidR="00B876AF" w:rsidRDefault="00B876AF" w:rsidP="0007691C"/>
        </w:tc>
        <w:tc>
          <w:tcPr>
            <w:tcW w:w="2203" w:type="dxa"/>
          </w:tcPr>
          <w:p w:rsidR="00B876AF" w:rsidRDefault="00B876AF" w:rsidP="0007691C"/>
        </w:tc>
        <w:tc>
          <w:tcPr>
            <w:tcW w:w="2204" w:type="dxa"/>
          </w:tcPr>
          <w:p w:rsidR="00B876AF" w:rsidRDefault="00B876AF" w:rsidP="0007691C"/>
        </w:tc>
      </w:tr>
      <w:tr w:rsidR="00B876AF" w:rsidTr="00064B61">
        <w:tc>
          <w:tcPr>
            <w:tcW w:w="2203" w:type="dxa"/>
            <w:vAlign w:val="center"/>
          </w:tcPr>
          <w:p w:rsidR="00B876AF" w:rsidRDefault="00064B61" w:rsidP="00064B61">
            <w:pPr>
              <w:jc w:val="center"/>
            </w:pPr>
            <w:r>
              <w:t>Cost of a gallon of milk</w:t>
            </w:r>
          </w:p>
          <w:p w:rsidR="00B876AF" w:rsidRDefault="00B876AF" w:rsidP="00064B61">
            <w:pPr>
              <w:jc w:val="center"/>
            </w:pPr>
          </w:p>
        </w:tc>
        <w:tc>
          <w:tcPr>
            <w:tcW w:w="2203" w:type="dxa"/>
          </w:tcPr>
          <w:p w:rsidR="00B876AF" w:rsidRDefault="00B876AF" w:rsidP="0007691C"/>
        </w:tc>
        <w:tc>
          <w:tcPr>
            <w:tcW w:w="2203" w:type="dxa"/>
          </w:tcPr>
          <w:p w:rsidR="00B876AF" w:rsidRDefault="00B876AF" w:rsidP="0007691C"/>
        </w:tc>
        <w:tc>
          <w:tcPr>
            <w:tcW w:w="2203" w:type="dxa"/>
          </w:tcPr>
          <w:p w:rsidR="00B876AF" w:rsidRDefault="00B876AF" w:rsidP="0007691C"/>
        </w:tc>
        <w:tc>
          <w:tcPr>
            <w:tcW w:w="2204" w:type="dxa"/>
          </w:tcPr>
          <w:p w:rsidR="00B876AF" w:rsidRDefault="00B876AF" w:rsidP="0007691C"/>
        </w:tc>
      </w:tr>
    </w:tbl>
    <w:p w:rsidR="00B876AF" w:rsidRDefault="00B876AF" w:rsidP="0007691C">
      <w:pPr>
        <w:spacing w:after="0" w:line="240" w:lineRule="auto"/>
      </w:pPr>
    </w:p>
    <w:p w:rsidR="003F57B4" w:rsidRDefault="003F57B4" w:rsidP="0007691C">
      <w:pPr>
        <w:spacing w:after="0" w:line="240" w:lineRule="auto"/>
      </w:pPr>
    </w:p>
    <w:p w:rsidR="003F57B4" w:rsidRDefault="003F57B4" w:rsidP="0007691C">
      <w:pPr>
        <w:spacing w:after="0" w:line="240" w:lineRule="auto"/>
      </w:pPr>
      <w:r w:rsidRPr="003F57B4">
        <w:rPr>
          <w:rFonts w:ascii="Broadway" w:hAnsi="Broadway"/>
          <w:sz w:val="28"/>
          <w:szCs w:val="28"/>
        </w:rPr>
        <w:t>Follow Up Questions:</w:t>
      </w:r>
      <w:r>
        <w:t xml:space="preserve">   (Please use complete sentences.)</w:t>
      </w:r>
    </w:p>
    <w:p w:rsidR="003F57B4" w:rsidRDefault="003F57B4" w:rsidP="003F57B4">
      <w:pPr>
        <w:pStyle w:val="ListParagraph"/>
        <w:numPr>
          <w:ilvl w:val="0"/>
          <w:numId w:val="2"/>
        </w:numPr>
        <w:spacing w:after="0" w:line="240" w:lineRule="auto"/>
      </w:pPr>
      <w:r>
        <w:t>Which item’s price has changed the most?</w:t>
      </w:r>
    </w:p>
    <w:p w:rsidR="003F57B4" w:rsidRDefault="003F57B4" w:rsidP="003F57B4">
      <w:pPr>
        <w:spacing w:after="0" w:line="240" w:lineRule="auto"/>
      </w:pPr>
    </w:p>
    <w:p w:rsidR="003F57B4" w:rsidRDefault="003F57B4" w:rsidP="003F57B4">
      <w:pPr>
        <w:spacing w:after="0" w:line="240" w:lineRule="auto"/>
      </w:pPr>
    </w:p>
    <w:p w:rsidR="00064B61" w:rsidRDefault="00064B61" w:rsidP="003F57B4">
      <w:pPr>
        <w:spacing w:after="0" w:line="240" w:lineRule="auto"/>
      </w:pPr>
    </w:p>
    <w:p w:rsidR="00064B61" w:rsidRDefault="00064B61" w:rsidP="003F57B4">
      <w:pPr>
        <w:spacing w:after="0" w:line="240" w:lineRule="auto"/>
      </w:pPr>
    </w:p>
    <w:p w:rsidR="00064B61" w:rsidRDefault="00064B61" w:rsidP="003F57B4">
      <w:pPr>
        <w:spacing w:after="0" w:line="240" w:lineRule="auto"/>
      </w:pPr>
    </w:p>
    <w:p w:rsidR="003F57B4" w:rsidRDefault="003F57B4" w:rsidP="003F57B4">
      <w:pPr>
        <w:spacing w:after="0" w:line="240" w:lineRule="auto"/>
      </w:pPr>
    </w:p>
    <w:p w:rsidR="003F57B4" w:rsidRDefault="003F57B4" w:rsidP="003F57B4">
      <w:pPr>
        <w:pStyle w:val="ListParagraph"/>
        <w:numPr>
          <w:ilvl w:val="0"/>
          <w:numId w:val="2"/>
        </w:numPr>
        <w:spacing w:after="0" w:line="240" w:lineRule="auto"/>
      </w:pPr>
      <w:r>
        <w:t>What factors do you think may have influenced this change?</w:t>
      </w:r>
    </w:p>
    <w:p w:rsidR="003F57B4" w:rsidRDefault="003F57B4" w:rsidP="003F57B4">
      <w:pPr>
        <w:spacing w:after="0" w:line="240" w:lineRule="auto"/>
      </w:pPr>
    </w:p>
    <w:p w:rsidR="003F57B4" w:rsidRDefault="003F57B4" w:rsidP="003F57B4">
      <w:pPr>
        <w:spacing w:after="0" w:line="240" w:lineRule="auto"/>
      </w:pPr>
    </w:p>
    <w:p w:rsidR="00064B61" w:rsidRDefault="00064B61" w:rsidP="003F57B4">
      <w:pPr>
        <w:spacing w:after="0" w:line="240" w:lineRule="auto"/>
      </w:pPr>
    </w:p>
    <w:p w:rsidR="00064B61" w:rsidRDefault="00064B61" w:rsidP="003F57B4">
      <w:pPr>
        <w:spacing w:after="0" w:line="240" w:lineRule="auto"/>
      </w:pPr>
    </w:p>
    <w:p w:rsidR="00064B61" w:rsidRDefault="00064B61" w:rsidP="003F57B4">
      <w:pPr>
        <w:spacing w:after="0" w:line="240" w:lineRule="auto"/>
      </w:pPr>
    </w:p>
    <w:p w:rsidR="003F57B4" w:rsidRDefault="003F57B4" w:rsidP="003F57B4">
      <w:pPr>
        <w:spacing w:after="0" w:line="240" w:lineRule="auto"/>
      </w:pPr>
    </w:p>
    <w:p w:rsidR="003F57B4" w:rsidRDefault="003F57B4" w:rsidP="003F57B4">
      <w:pPr>
        <w:spacing w:after="0" w:line="240" w:lineRule="auto"/>
      </w:pPr>
    </w:p>
    <w:p w:rsidR="003F57B4" w:rsidRPr="00B876AF" w:rsidRDefault="003F57B4" w:rsidP="003F57B4">
      <w:pPr>
        <w:pStyle w:val="ListParagraph"/>
        <w:numPr>
          <w:ilvl w:val="0"/>
          <w:numId w:val="2"/>
        </w:numPr>
        <w:spacing w:after="0" w:line="240" w:lineRule="auto"/>
      </w:pPr>
      <w:r>
        <w:t xml:space="preserve">What did you find most interesting or surprising from this activity?  Explain your answer. </w:t>
      </w:r>
    </w:p>
    <w:sectPr w:rsidR="003F57B4" w:rsidRPr="00B876AF" w:rsidSect="00483C7E">
      <w:headerReference w:type="default" r:id="rId9"/>
      <w:footerReference w:type="default" r:id="rId10"/>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28" w:rsidRDefault="00FA5128" w:rsidP="0007691C">
      <w:pPr>
        <w:spacing w:after="0" w:line="240" w:lineRule="auto"/>
      </w:pPr>
      <w:r>
        <w:separator/>
      </w:r>
    </w:p>
  </w:endnote>
  <w:endnote w:type="continuationSeparator" w:id="0">
    <w:p w:rsidR="00FA5128" w:rsidRDefault="00FA5128" w:rsidP="0007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6094"/>
      <w:docPartObj>
        <w:docPartGallery w:val="Page Numbers (Bottom of Page)"/>
        <w:docPartUnique/>
      </w:docPartObj>
    </w:sdtPr>
    <w:sdtEndPr>
      <w:rPr>
        <w:b/>
        <w:sz w:val="24"/>
        <w:szCs w:val="24"/>
      </w:rPr>
    </w:sdtEndPr>
    <w:sdtContent>
      <w:p w:rsidR="00FA5128" w:rsidRDefault="00FA512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C47C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47CB">
          <w:rPr>
            <w:b/>
            <w:noProof/>
          </w:rPr>
          <w:t>2</w:t>
        </w:r>
        <w:r>
          <w:rPr>
            <w:b/>
            <w:sz w:val="24"/>
            <w:szCs w:val="24"/>
          </w:rPr>
          <w:fldChar w:fldCharType="end"/>
        </w:r>
      </w:p>
    </w:sdtContent>
  </w:sdt>
  <w:p w:rsidR="00FA5128" w:rsidRDefault="00FA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28" w:rsidRDefault="00FA5128" w:rsidP="0007691C">
      <w:pPr>
        <w:spacing w:after="0" w:line="240" w:lineRule="auto"/>
      </w:pPr>
      <w:r>
        <w:separator/>
      </w:r>
    </w:p>
  </w:footnote>
  <w:footnote w:type="continuationSeparator" w:id="0">
    <w:p w:rsidR="00FA5128" w:rsidRDefault="00FA5128" w:rsidP="0007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28" w:rsidRPr="0007691C" w:rsidRDefault="00FA5128">
    <w:pPr>
      <w:pStyle w:val="Header"/>
      <w:rPr>
        <w:u w:val="single"/>
      </w:rPr>
    </w:pPr>
    <w:r>
      <w:t xml:space="preserve">POB 1.02 </w:t>
    </w:r>
    <w:r>
      <w:tab/>
      <w:t xml:space="preserve">Name: </w:t>
    </w:r>
    <w:r>
      <w:rPr>
        <w:u w:val="single"/>
      </w:rPr>
      <w:tab/>
    </w:r>
    <w:r>
      <w:t xml:space="preserve"> Date: </w:t>
    </w:r>
    <w:r>
      <w:rPr>
        <w:u w:val="single"/>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73ABE"/>
    <w:multiLevelType w:val="hybridMultilevel"/>
    <w:tmpl w:val="892E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55D7"/>
    <w:multiLevelType w:val="hybridMultilevel"/>
    <w:tmpl w:val="CA34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0CB0"/>
    <w:multiLevelType w:val="hybridMultilevel"/>
    <w:tmpl w:val="1244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3163"/>
    <w:multiLevelType w:val="hybridMultilevel"/>
    <w:tmpl w:val="C3A8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46DA"/>
    <w:multiLevelType w:val="hybridMultilevel"/>
    <w:tmpl w:val="98F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1C"/>
    <w:rsid w:val="00062EC2"/>
    <w:rsid w:val="00064B61"/>
    <w:rsid w:val="00065411"/>
    <w:rsid w:val="0007691C"/>
    <w:rsid w:val="000E2C9F"/>
    <w:rsid w:val="002E49FA"/>
    <w:rsid w:val="003141F2"/>
    <w:rsid w:val="003F57B4"/>
    <w:rsid w:val="0045154E"/>
    <w:rsid w:val="00483C7E"/>
    <w:rsid w:val="00647209"/>
    <w:rsid w:val="007C47CB"/>
    <w:rsid w:val="008902FF"/>
    <w:rsid w:val="009556F2"/>
    <w:rsid w:val="00B876AF"/>
    <w:rsid w:val="00B933E4"/>
    <w:rsid w:val="00C851B8"/>
    <w:rsid w:val="00CE7208"/>
    <w:rsid w:val="00E8447A"/>
    <w:rsid w:val="00EC63ED"/>
    <w:rsid w:val="00FA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6D146C-0C29-46C7-831C-4D84332E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91C"/>
  </w:style>
  <w:style w:type="paragraph" w:styleId="Footer">
    <w:name w:val="footer"/>
    <w:basedOn w:val="Normal"/>
    <w:link w:val="FooterChar"/>
    <w:uiPriority w:val="99"/>
    <w:unhideWhenUsed/>
    <w:rsid w:val="0007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1C"/>
  </w:style>
  <w:style w:type="table" w:styleId="TableGrid">
    <w:name w:val="Table Grid"/>
    <w:basedOn w:val="TableNormal"/>
    <w:uiPriority w:val="59"/>
    <w:rsid w:val="00CE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411"/>
    <w:pPr>
      <w:ind w:left="720"/>
      <w:contextualSpacing/>
    </w:pPr>
  </w:style>
  <w:style w:type="character" w:styleId="Hyperlink">
    <w:name w:val="Hyperlink"/>
    <w:basedOn w:val="DefaultParagraphFont"/>
    <w:uiPriority w:val="99"/>
    <w:unhideWhenUsed/>
    <w:rsid w:val="00B876AF"/>
    <w:rPr>
      <w:color w:val="0000FF" w:themeColor="hyperlink"/>
      <w:u w:val="single"/>
    </w:rPr>
  </w:style>
  <w:style w:type="character" w:styleId="FollowedHyperlink">
    <w:name w:val="FollowedHyperlink"/>
    <w:basedOn w:val="DefaultParagraphFont"/>
    <w:uiPriority w:val="99"/>
    <w:semiHidden/>
    <w:unhideWhenUsed/>
    <w:rsid w:val="00064B61"/>
    <w:rPr>
      <w:color w:val="800080" w:themeColor="followedHyperlink"/>
      <w:u w:val="single"/>
    </w:rPr>
  </w:style>
  <w:style w:type="paragraph" w:styleId="BalloonText">
    <w:name w:val="Balloon Text"/>
    <w:basedOn w:val="Normal"/>
    <w:link w:val="BalloonTextChar"/>
    <w:uiPriority w:val="99"/>
    <w:semiHidden/>
    <w:unhideWhenUsed/>
    <w:rsid w:val="00B9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eoplehistory.com/yearsanddecades.html" TargetMode="External"/><Relationship Id="rId3" Type="http://schemas.openxmlformats.org/officeDocument/2006/relationships/settings" Target="settings.xml"/><Relationship Id="rId7" Type="http://schemas.openxmlformats.org/officeDocument/2006/relationships/hyperlink" Target="http://www.1990sflashbac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clux</dc:creator>
  <cp:keywords/>
  <dc:description/>
  <cp:lastModifiedBy>Sean Gibbons</cp:lastModifiedBy>
  <cp:revision>2</cp:revision>
  <cp:lastPrinted>2015-09-03T12:36:00Z</cp:lastPrinted>
  <dcterms:created xsi:type="dcterms:W3CDTF">2016-02-02T13:03:00Z</dcterms:created>
  <dcterms:modified xsi:type="dcterms:W3CDTF">2016-02-02T13:03:00Z</dcterms:modified>
</cp:coreProperties>
</file>